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55020A" w:rsidP="00E94A50">
      <w:pPr>
        <w:pStyle w:val="Heading1"/>
        <w:jc w:val="center"/>
      </w:pPr>
      <w:r w:rsidRPr="001944D6">
        <w:t>Exercise Evaluation Guide</w:t>
      </w:r>
    </w:p>
    <w:p w:rsidR="0020526B" w:rsidRDefault="000B67F9" w:rsidP="0020526B">
      <w:r>
        <w:t>Evaluator Name:</w:t>
      </w:r>
      <w:r w:rsidR="0020526B">
        <w:tab/>
        <w:t>Date/Time of Exercise</w:t>
      </w:r>
      <w:r>
        <w:t>:</w:t>
      </w:r>
    </w:p>
    <w:p w:rsidR="0020526B" w:rsidRPr="0020526B" w:rsidRDefault="000B67F9" w:rsidP="0020526B">
      <w:pPr>
        <w:ind w:right="5040"/>
      </w:pPr>
      <w:r>
        <w:t>Work area:</w:t>
      </w:r>
      <w:r>
        <w:tab/>
      </w:r>
      <w:r w:rsidR="0020526B">
        <w:t>Evaluat</w:t>
      </w:r>
      <w:r>
        <w:t>o</w:t>
      </w:r>
      <w:r w:rsidR="0020526B">
        <w:t>r Phone/Email:</w:t>
      </w:r>
    </w:p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1016" w:type="dxa"/>
        <w:tblLook w:val="04A0"/>
      </w:tblPr>
      <w:tblGrid>
        <w:gridCol w:w="5688"/>
        <w:gridCol w:w="1170"/>
        <w:gridCol w:w="4158"/>
      </w:tblGrid>
      <w:tr w:rsidR="0020526B" w:rsidRPr="00C430D3">
        <w:trPr>
          <w:tblHeader/>
        </w:trPr>
        <w:tc>
          <w:tcPr>
            <w:tcW w:w="5688" w:type="dxa"/>
          </w:tcPr>
          <w:p w:rsidR="0020526B" w:rsidRPr="0020526B" w:rsidRDefault="0020526B" w:rsidP="0020526B">
            <w:pPr>
              <w:rPr>
                <w:b/>
              </w:rPr>
            </w:pPr>
            <w:r w:rsidRPr="0020526B">
              <w:rPr>
                <w:b/>
              </w:rPr>
              <w:t>Evaluation Point</w:t>
            </w:r>
          </w:p>
        </w:tc>
        <w:tc>
          <w:tcPr>
            <w:tcW w:w="1170" w:type="dxa"/>
            <w:vAlign w:val="center"/>
          </w:tcPr>
          <w:p w:rsidR="0020526B" w:rsidRPr="0020526B" w:rsidRDefault="0020526B" w:rsidP="0020526B">
            <w:pPr>
              <w:rPr>
                <w:b/>
                <w:szCs w:val="18"/>
              </w:rPr>
            </w:pPr>
            <w:r w:rsidRPr="0020526B">
              <w:rPr>
                <w:b/>
                <w:szCs w:val="18"/>
              </w:rPr>
              <w:t>Yes or No</w:t>
            </w:r>
          </w:p>
        </w:tc>
        <w:tc>
          <w:tcPr>
            <w:tcW w:w="4158" w:type="dxa"/>
          </w:tcPr>
          <w:p w:rsidR="0020526B" w:rsidRPr="0020526B" w:rsidRDefault="0020526B" w:rsidP="0020526B">
            <w:pPr>
              <w:rPr>
                <w:b/>
                <w:szCs w:val="18"/>
              </w:rPr>
            </w:pPr>
            <w:r w:rsidRPr="0020526B">
              <w:rPr>
                <w:b/>
                <w:szCs w:val="18"/>
              </w:rPr>
              <w:t>Comments</w:t>
            </w:r>
          </w:p>
        </w:tc>
      </w:tr>
      <w:tr w:rsidR="0020526B" w:rsidRPr="00C430D3">
        <w:tc>
          <w:tcPr>
            <w:tcW w:w="5688" w:type="dxa"/>
          </w:tcPr>
          <w:p w:rsidR="0020526B" w:rsidRPr="00D66FF9" w:rsidRDefault="0020526B" w:rsidP="0020526B">
            <w:r w:rsidRPr="00D66FF9">
              <w:t>S</w:t>
            </w:r>
            <w:r w:rsidRPr="006E34B1">
              <w:t xml:space="preserve">taff </w:t>
            </w:r>
            <w:r>
              <w:t>followed the</w:t>
            </w:r>
            <w:r w:rsidRPr="00D66FF9">
              <w:t xml:space="preserve"> work-</w:t>
            </w:r>
            <w:r>
              <w:t>area</w:t>
            </w:r>
            <w:r w:rsidRPr="006E34B1">
              <w:t xml:space="preserve"> specific </w:t>
            </w:r>
            <w:r w:rsidRPr="00D66FF9">
              <w:t xml:space="preserve">response </w:t>
            </w:r>
            <w:r w:rsidRPr="006E34B1">
              <w:t xml:space="preserve">plan </w:t>
            </w:r>
            <w:r w:rsidRPr="00D66FF9">
              <w:t>and/or the Emergency Preparedness Plan</w:t>
            </w:r>
            <w:r w:rsidRPr="006E34B1">
              <w:t>?</w:t>
            </w:r>
          </w:p>
        </w:tc>
        <w:tc>
          <w:tcPr>
            <w:tcW w:w="1170" w:type="dxa"/>
            <w:vAlign w:val="center"/>
          </w:tcPr>
          <w:p w:rsidR="0020526B" w:rsidRPr="00C430D3" w:rsidRDefault="0020526B" w:rsidP="0020526B"/>
        </w:tc>
        <w:tc>
          <w:tcPr>
            <w:tcW w:w="4158" w:type="dxa"/>
          </w:tcPr>
          <w:p w:rsidR="0020526B" w:rsidRPr="00C430D3" w:rsidRDefault="0020526B" w:rsidP="0020526B">
            <w:pPr>
              <w:rPr>
                <w:szCs w:val="18"/>
              </w:rPr>
            </w:pPr>
          </w:p>
        </w:tc>
      </w:tr>
      <w:tr w:rsidR="0020526B" w:rsidRPr="00F750ED">
        <w:tc>
          <w:tcPr>
            <w:tcW w:w="5688" w:type="dxa"/>
          </w:tcPr>
          <w:p w:rsidR="0020526B" w:rsidRPr="00F750ED" w:rsidRDefault="0020526B" w:rsidP="0020526B">
            <w:r>
              <w:t xml:space="preserve">Other Points to evaluate </w:t>
            </w:r>
            <w:r w:rsidRPr="00E666F9">
              <w:rPr>
                <w:i/>
                <w:sz w:val="16"/>
              </w:rPr>
              <w:t>[work area specific actions such as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“Staff notified Manager.” or “Special room locked.”]</w:t>
            </w:r>
          </w:p>
        </w:tc>
        <w:tc>
          <w:tcPr>
            <w:tcW w:w="1170" w:type="dxa"/>
          </w:tcPr>
          <w:p w:rsidR="0020526B" w:rsidRPr="00F750ED" w:rsidRDefault="0020526B" w:rsidP="0020526B"/>
        </w:tc>
        <w:tc>
          <w:tcPr>
            <w:tcW w:w="4158" w:type="dxa"/>
          </w:tcPr>
          <w:p w:rsidR="0020526B" w:rsidRPr="00F750ED" w:rsidRDefault="0020526B" w:rsidP="0020526B"/>
        </w:tc>
      </w:tr>
    </w:tbl>
    <w:bookmarkEnd w:id="0"/>
    <w:bookmarkEnd w:id="1"/>
    <w:bookmarkEnd w:id="2"/>
    <w:p w:rsidR="000B67F9" w:rsidRDefault="00CB6103" w:rsidP="000B67F9">
      <w:pPr>
        <w:pStyle w:val="Heading2"/>
        <w:keepLines/>
      </w:pPr>
      <w:r w:rsidRPr="00CB6103">
        <w:t>Top 3 Successes</w:t>
      </w:r>
    </w:p>
    <w:p w:rsidR="00EF4C16" w:rsidRPr="000B67F9" w:rsidRDefault="000B67F9" w:rsidP="000B67F9">
      <w:pPr>
        <w:pStyle w:val="ListParagraph"/>
        <w:numPr>
          <w:ilvl w:val="0"/>
          <w:numId w:val="35"/>
        </w:numPr>
        <w:rPr>
          <w:highlight w:val="lightGray"/>
        </w:rPr>
      </w:pPr>
      <w:r w:rsidRPr="000B67F9">
        <w:rPr>
          <w:highlight w:val="lightGray"/>
        </w:rPr>
        <w:t>List first success</w:t>
      </w:r>
    </w:p>
    <w:p w:rsidR="000B67F9" w:rsidRPr="000B67F9" w:rsidRDefault="000B67F9" w:rsidP="000B67F9">
      <w:pPr>
        <w:pStyle w:val="ListParagraph"/>
        <w:numPr>
          <w:ilvl w:val="0"/>
          <w:numId w:val="35"/>
        </w:numPr>
        <w:rPr>
          <w:highlight w:val="lightGray"/>
        </w:rPr>
      </w:pPr>
      <w:r w:rsidRPr="000B67F9">
        <w:rPr>
          <w:highlight w:val="lightGray"/>
        </w:rPr>
        <w:t>List second success</w:t>
      </w:r>
    </w:p>
    <w:p w:rsidR="000B67F9" w:rsidRPr="000B67F9" w:rsidRDefault="000B67F9" w:rsidP="000B67F9">
      <w:pPr>
        <w:pStyle w:val="ListParagraph"/>
        <w:numPr>
          <w:ilvl w:val="0"/>
          <w:numId w:val="35"/>
        </w:numPr>
        <w:rPr>
          <w:highlight w:val="lightGray"/>
        </w:rPr>
      </w:pPr>
      <w:r w:rsidRPr="000B67F9">
        <w:rPr>
          <w:highlight w:val="lightGray"/>
        </w:rPr>
        <w:t>List third success</w:t>
      </w:r>
    </w:p>
    <w:p w:rsidR="000B67F9" w:rsidRPr="000B67F9" w:rsidRDefault="000B67F9" w:rsidP="000B67F9">
      <w:pPr>
        <w:ind w:left="360"/>
      </w:pP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0B67F9" w:rsidRDefault="00F82094" w:rsidP="000B67F9">
            <w:pPr>
              <w:jc w:val="center"/>
              <w:rPr>
                <w:b/>
              </w:rPr>
            </w:pPr>
            <w:r w:rsidRPr="000B67F9">
              <w:rPr>
                <w:b/>
              </w:rPr>
              <w:t xml:space="preserve">Information Sharing and </w:t>
            </w:r>
            <w:r w:rsidR="00EF4C16" w:rsidRPr="000B67F9">
              <w:rPr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0B67F9" w:rsidRDefault="00F82094" w:rsidP="000B67F9">
            <w:pPr>
              <w:jc w:val="center"/>
              <w:rPr>
                <w:b/>
              </w:rPr>
            </w:pPr>
            <w:r w:rsidRPr="000B67F9">
              <w:rPr>
                <w:b/>
                <w:bCs/>
                <w:sz w:val="18"/>
                <w:szCs w:val="18"/>
              </w:rPr>
              <w:t>Resource Mobilization</w:t>
            </w:r>
            <w:r w:rsidR="00EF4C16" w:rsidRPr="000B67F9">
              <w:rPr>
                <w:b/>
                <w:bCs/>
                <w:sz w:val="18"/>
                <w:szCs w:val="18"/>
              </w:rPr>
              <w:t xml:space="preserve"> and Asset</w:t>
            </w:r>
            <w:r w:rsidRPr="000B67F9">
              <w:rPr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0B67F9" w:rsidRDefault="00EF4C16" w:rsidP="000B67F9">
            <w:pPr>
              <w:jc w:val="center"/>
              <w:rPr>
                <w:b/>
              </w:rPr>
            </w:pPr>
            <w:r w:rsidRPr="000B67F9">
              <w:rPr>
                <w:b/>
                <w:bCs/>
                <w:sz w:val="18"/>
                <w:szCs w:val="18"/>
              </w:rPr>
              <w:t>Security and Safety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0B67F9" w:rsidRDefault="00EF4C16" w:rsidP="000B67F9">
            <w:pPr>
              <w:jc w:val="center"/>
              <w:rPr>
                <w:b/>
              </w:rPr>
            </w:pPr>
            <w:r w:rsidRPr="000B67F9">
              <w:rPr>
                <w:b/>
                <w:bCs/>
                <w:sz w:val="18"/>
                <w:szCs w:val="18"/>
              </w:rPr>
              <w:t>Staff</w:t>
            </w:r>
            <w:r w:rsidR="00F82094" w:rsidRPr="000B67F9">
              <w:rPr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0B67F9" w:rsidRDefault="00F82094" w:rsidP="000B67F9">
            <w:pPr>
              <w:jc w:val="center"/>
              <w:rPr>
                <w:b/>
              </w:rPr>
            </w:pPr>
            <w:r w:rsidRPr="000B67F9">
              <w:rPr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>
            <w:bookmarkStart w:id="3" w:name="_GoBack"/>
          </w:p>
        </w:tc>
      </w:tr>
      <w:bookmarkEnd w:id="3"/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0B67F9" w:rsidRDefault="00F82094" w:rsidP="000B67F9">
            <w:pPr>
              <w:jc w:val="center"/>
              <w:rPr>
                <w:b/>
              </w:rPr>
            </w:pPr>
            <w:r w:rsidRPr="000B67F9">
              <w:rPr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0B67F9">
              <w:rPr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0B67F9"/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0B67F9"/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="00B15E8D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B15E8D" w:rsidRPr="0061539E">
      <w:rPr>
        <w:sz w:val="18"/>
        <w:szCs w:val="18"/>
      </w:rPr>
      <w:fldChar w:fldCharType="separate"/>
    </w:r>
    <w:r w:rsidR="0020526B">
      <w:rPr>
        <w:noProof/>
        <w:sz w:val="18"/>
        <w:szCs w:val="18"/>
      </w:rPr>
      <w:t>2</w:t>
    </w:r>
    <w:r w:rsidR="00B15E8D"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="00B15E8D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="00B15E8D" w:rsidRPr="0061539E">
      <w:rPr>
        <w:sz w:val="18"/>
        <w:szCs w:val="18"/>
      </w:rPr>
      <w:fldChar w:fldCharType="separate"/>
    </w:r>
    <w:r w:rsidR="009672B9">
      <w:rPr>
        <w:noProof/>
        <w:sz w:val="18"/>
        <w:szCs w:val="18"/>
      </w:rPr>
      <w:t>9</w:t>
    </w:r>
    <w:r w:rsidR="009672B9" w:rsidRPr="0061539E">
      <w:rPr>
        <w:noProof/>
        <w:sz w:val="18"/>
        <w:szCs w:val="18"/>
      </w:rPr>
      <w:t>/</w:t>
    </w:r>
    <w:r w:rsidR="009672B9">
      <w:rPr>
        <w:noProof/>
        <w:sz w:val="18"/>
        <w:szCs w:val="18"/>
      </w:rPr>
      <w:t>11</w:t>
    </w:r>
    <w:r w:rsidR="009672B9" w:rsidRPr="0061539E">
      <w:rPr>
        <w:noProof/>
        <w:sz w:val="18"/>
        <w:szCs w:val="18"/>
      </w:rPr>
      <w:t>/</w:t>
    </w:r>
    <w:r w:rsidR="009672B9">
      <w:rPr>
        <w:noProof/>
        <w:sz w:val="18"/>
        <w:szCs w:val="18"/>
      </w:rPr>
      <w:t>2018</w:t>
    </w:r>
    <w:r w:rsidR="00B15E8D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16577C"/>
    <w:multiLevelType w:val="hybridMultilevel"/>
    <w:tmpl w:val="7D50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8252D"/>
    <w:multiLevelType w:val="hybridMultilevel"/>
    <w:tmpl w:val="D4A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DFC27C1"/>
    <w:multiLevelType w:val="hybridMultilevel"/>
    <w:tmpl w:val="8062AF98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5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E935E1"/>
    <w:multiLevelType w:val="hybridMultilevel"/>
    <w:tmpl w:val="7194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30"/>
  </w:num>
  <w:num w:numId="9">
    <w:abstractNumId w:val="27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"/>
  </w:num>
  <w:num w:numId="15">
    <w:abstractNumId w:val="18"/>
  </w:num>
  <w:num w:numId="16">
    <w:abstractNumId w:val="31"/>
  </w:num>
  <w:num w:numId="17">
    <w:abstractNumId w:val="29"/>
  </w:num>
  <w:num w:numId="18">
    <w:abstractNumId w:val="2"/>
  </w:num>
  <w:num w:numId="19">
    <w:abstractNumId w:val="13"/>
  </w:num>
  <w:num w:numId="20">
    <w:abstractNumId w:val="15"/>
  </w:num>
  <w:num w:numId="21">
    <w:abstractNumId w:val="32"/>
  </w:num>
  <w:num w:numId="22">
    <w:abstractNumId w:val="11"/>
  </w:num>
  <w:num w:numId="23">
    <w:abstractNumId w:val="23"/>
  </w:num>
  <w:num w:numId="24">
    <w:abstractNumId w:val="12"/>
  </w:num>
  <w:num w:numId="25">
    <w:abstractNumId w:val="25"/>
  </w:num>
  <w:num w:numId="26">
    <w:abstractNumId w:val="7"/>
  </w:num>
  <w:num w:numId="27">
    <w:abstractNumId w:val="28"/>
  </w:num>
  <w:num w:numId="28">
    <w:abstractNumId w:val="17"/>
  </w:num>
  <w:num w:numId="29">
    <w:abstractNumId w:val="3"/>
  </w:num>
  <w:num w:numId="30">
    <w:abstractNumId w:val="19"/>
  </w:num>
  <w:num w:numId="31">
    <w:abstractNumId w:val="20"/>
  </w:num>
  <w:num w:numId="32">
    <w:abstractNumId w:val="14"/>
  </w:num>
  <w:num w:numId="33">
    <w:abstractNumId w:val="33"/>
  </w:num>
  <w:num w:numId="34">
    <w:abstractNumId w:val="9"/>
  </w:num>
  <w:num w:numId="3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B67F9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0526B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90C1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1C77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43A07"/>
    <w:rsid w:val="009503E4"/>
    <w:rsid w:val="00960EE0"/>
    <w:rsid w:val="009612EB"/>
    <w:rsid w:val="009672B9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15E8D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B15E8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15E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5E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5E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5E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15E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15E8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B15E8D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B15E8D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15E8D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15E8D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15E8D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B15E8D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B15E8D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B15E8D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B15E8D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B15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E8D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B15E8D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B15E8D"/>
    <w:rPr>
      <w:sz w:val="18"/>
    </w:rPr>
  </w:style>
  <w:style w:type="paragraph" w:styleId="BodyText3">
    <w:name w:val="Body Text 3"/>
    <w:basedOn w:val="Normal"/>
    <w:rsid w:val="00B15E8D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B15E8D"/>
    <w:rPr>
      <w:sz w:val="16"/>
    </w:rPr>
  </w:style>
  <w:style w:type="paragraph" w:customStyle="1" w:styleId="StyleHeading3Italic">
    <w:name w:val="Style Heading 3 + Italic"/>
    <w:basedOn w:val="Heading3"/>
    <w:rsid w:val="00B15E8D"/>
    <w:rPr>
      <w:i/>
      <w:iCs/>
    </w:rPr>
  </w:style>
  <w:style w:type="character" w:customStyle="1" w:styleId="StyleHeading3ItalicChar">
    <w:name w:val="Style Heading 3 + Italic Char"/>
    <w:basedOn w:val="Heading3CharChar"/>
    <w:rsid w:val="00B15E8D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B15E8D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B15E8D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B15E8D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0B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B6EB9-F3F1-4A40-9DB2-71823869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03809-C31E-4042-8BA6-C5083F2EFD7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c4ffaa22-1e5a-4833-9f6c-cc99bded59e2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949928-73BD-4F55-9D25-98B518B89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2018-09-11T18:26:00Z</dcterms:created>
  <dcterms:modified xsi:type="dcterms:W3CDTF">2018-09-11T18:26:00Z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